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《</w:t>
      </w:r>
      <w:r>
        <w:rPr>
          <w:rFonts w:hint="eastAsia"/>
          <w:sz w:val="32"/>
          <w:szCs w:val="32"/>
          <w:lang w:val="en-US" w:eastAsia="zh-CN"/>
        </w:rPr>
        <w:t>母鸡</w:t>
      </w:r>
      <w:r>
        <w:rPr>
          <w:rFonts w:hint="eastAsia"/>
          <w:sz w:val="32"/>
          <w:szCs w:val="32"/>
          <w:lang w:eastAsia="zh-CN"/>
        </w:rPr>
        <w:t>》</w:t>
      </w:r>
      <w:r>
        <w:rPr>
          <w:rFonts w:hint="eastAsia"/>
          <w:sz w:val="32"/>
          <w:szCs w:val="32"/>
          <w:lang w:val="en-US" w:eastAsia="zh-CN"/>
        </w:rPr>
        <w:t>教学设计</w:t>
      </w:r>
    </w:p>
    <w:p>
      <w:pPr>
        <w:ind w:firstLine="640" w:firstLineChars="20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临川区第十一小学 刘霁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了解“我”对母鸡态度前后的变化，并说出变化的原因；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感受母鸡的“负责、慈爱、勇敢、辛苦”，体会母爱的伟大；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教学重难点：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感受母鸡的“负责、慈爱、勇敢、辛苦”，体会母爱的伟大；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活动过程：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环节一：创设情境 导新课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情境设计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动物王国即将举办一场表彰大会，看“猫咪、白鹅、小狗”都入选了，母鸡觉得自己也应该受到表彰。于是，让我们帮它写封推荐信。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现在同学们将化身小小推荐官，继续走进《母鸡》这篇课文， 请同学们齐读课题14《母鸡》。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环节二：了解缘由，明因果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任务一：找寻误解源头，明晰因果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通过上节课的学习，我们知道了作者对母鸡的态度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由“一向讨厌”到“不敢再讨厌”。哪位同学来说一说作者讨厌母鸡的原因是哪三点，而不敢讨厌母鸡又是因为母鸡的哪四个优点？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（叫声难听、欺软怕硬、居功炫耀；负责、慈爱、勇敢、辛苦）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找到“讨厌”事实并分析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师：请大家自由读课文1-3自然段，通过圈点批注的方法，找出老舍先生讨厌母鸡的事实。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（师进行圈点、批注，适时总结帮学生复习圈点批注的学习方法。）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学生齐读，教师指导朗读。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那么同学们你们又圈点勾画了哪些词语，做了哪些批注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呢？和大家一起分享交流吧。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指名读、合作读，体会作者情感。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任务二：通过观察行动，感知变化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这样一只让人讨厌的母鸡，为什么我们还要给它写推荐？原来它发生了变化。文中有一段话清楚地告诉了我们原因，谁找到了？（第四自然段：可是... ...小鸡雏。）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：同学们，你们发现了吗？“语言大师”特别关注“细小事例”。请你在5——8自然段圈画批注表现母鸡“负责、慈爱、勇敢、辛苦”的具体事例，读一读，再跟组内同学交流作者是怎样用具体事例表达情感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（生圈点批注，教师巡视，根据学生圈点批注内容进行指导）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3.通过母鸡的变化，体会对比修辞的妙用，感知作者对母鸡的赞美与敬佩，完成推荐信，教师适时点评。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环节三：感受母爱伟大，颂赞歌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介绍本文背景，体会作者对母亲的爱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(配乐播放老舍先生《我的母亲》片段，让学生欣赏。随即朗读9-10自然段）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联系生活，感受自己母亲的伟大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（学生读9-10段）师生再次合作读。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小结：我们的母亲，他们身份不同，年龄不同，性格不同，相同的是她们都是母亲，她们一样：负责、慈爱、勇敢、辛苦。她们伟大，因为她们是母亲。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生读：一位母亲必定就是一位英雄。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环节四：布置作业，复习巩固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利用今天的圈点批注的方法，预习下一课《白鹅》，体会作者的是如何表达情感的。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CC2FBD91-A2D6-DEC3-E158-496611D4750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6B2CDC"/>
    <w:multiLevelType w:val="singleLevel"/>
    <w:tmpl w:val="A06B2C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407091E"/>
    <w:multiLevelType w:val="singleLevel"/>
    <w:tmpl w:val="E40709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24D0433"/>
    <w:multiLevelType w:val="singleLevel"/>
    <w:tmpl w:val="F24D04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6F10BA1"/>
    <w:multiLevelType w:val="singleLevel"/>
    <w:tmpl w:val="46F10B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F209067"/>
    <w:multiLevelType w:val="singleLevel"/>
    <w:tmpl w:val="6F2090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2024-05-14T16:55:00Z</dcterms:created>
  <dc:creator>帅哥</dc:creator>
  <cp:lastModifiedBy>iPhone</cp:lastModifiedBy>
  <dcterms:modified xsi:type="dcterms:W3CDTF">2024-05-19T09:41:53Z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2052-12.12.1</vt:lpwstr>
  </property>
  <property fmtid="{D5CDD505-2E9C-101B-9397-08002B2CF9AE}" pid="3" name="ICV">
    <vt:lpwstr>EEB6F566C16B48C988104CA20D266CE6_11</vt:lpwstr>
  </property>
</Properties>
</file>