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我读《骆驼祥子》</w:t>
      </w:r>
      <w:bookmarkEnd w:id="0"/>
    </w:p>
    <w:p>
      <w:pPr>
        <w:pStyle w:val="2"/>
        <w:bidi w:val="0"/>
        <w:jc w:val="center"/>
        <w:rPr>
          <w:lang w:val="en-US" w:eastAsia="zh-CN"/>
        </w:rPr>
      </w:pPr>
      <w:r>
        <w:rPr>
          <w:lang w:val="en-US" w:eastAsia="zh-CN"/>
        </w:rPr>
        <w:t>此情莫待成追忆，只是当时已惘然</w:t>
      </w:r>
    </w:p>
    <w:p>
      <w:pPr>
        <w:pStyle w:val="3"/>
        <w:bidi w:val="0"/>
        <w:jc w:val="center"/>
        <w:rPr>
          <w:lang w:val="en-US" w:eastAsia="zh-CN"/>
        </w:rPr>
      </w:pPr>
      <w:r>
        <w:rPr>
          <w:lang w:val="en-US" w:eastAsia="zh-CN"/>
        </w:rPr>
        <w:t>——题记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临川八小  许忠辉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大家评老舍，评这本《骆驼祥子》总是离不开所谓的“三起三落”之说，着眼的永远是旧社会吃人的面孔，灼人的日头。但我从这本书中，却读出了三段情，读出了让人伤怀有感慨的“莫待之情”。此情之中，给予我们平等、自尊、宽容的力量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一、倚枕江南烟雨，杳杳没孤鸿这第一情，出自一双锐利的眸子，她毒辣，她倔强，她执着，她敢爱敢恨。她出嫁时娘家没来一个亲人，她难产而死时也没等到希冀中的美好生活。她——虎妞，她在腹中藏了个小枕头，骗祥子已有身孕时，就注定夺走了祥子的幸福与自己的未来。三十多岁的女子，膀大腰圆，她执着追求的爱情只不过找个伴，找一个肩膀，找一份温存，但她自私地为自己着想时，夺走了他人的自由和快乐。平等地追求幸福与快乐，才应该是这段感情的真谛，虎妞以为自己心中寂寥便强加以人的爱情，只能换以一个自己消亡的苦果。若她好好珍惜，或许消亡时了无遗憾。是的，此情随她的逝去，变成杳然而去的孤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三杯两盏淡酒，怎敌他晚来风急这第二情，便是个清澈又浑浊的女子——小福子。惨遭抛弃，遭人凌辱，以出卖纯洁谋生。我们每每读到此，并非施以唾弃，而常含怜悯，并且为之振奋——她勇敢地追求自己在灵魂上的平等，追求真挚的情感。她沦落在人们的眼角，她沦落在旧社会的唾沫星子里，但她眸子里，不失一份坚强与自尊。她勇敢地爱上了主人公祥子，但我们记住的仅仅是她追求爱情的不卑不亢。老舍先生笔下，她以死升华了弱小的身躯，升华了自尊的灵魂，升华了晚来风急中，不屈的力量，化作追忆，但灵魂永恒。她逝去，此情已成追忆；但风中，是她自尊的目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万里飘蓬双布履，十年回首一僧衣第三情，便是老舍先生笔下这个自私自利，一毛不拔的刘四爷。这个自私至极，毫无人性的旧社会老败家子，当他唯一的亲情失去后，一个人独立街头时，也只剩下了追忆之情。终其一生，家财万贯，可唯一的女儿已死于自己的守财之奴性之下，再逍遥的生活，也只换来一颗空巢，守着铜臭味四溢的财富，回忆自己与女儿的快乐时光。这只怕是最为颓唐的老境吧！父女之情，一朝只剩追忆——万里飘蓬，一双布鞋足矣；十年回首，一僧衣甚暖，因为有爱相随。而钱的锁链，只换得北京冬日，街头寒风。若她宽容地接纳，他一定不会只得一段失落的父女情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合上《骆驼祥子》时，开头这句诗时时回荡在耳边，或许是倔强与自尊，或许是宽容与慷慨，都要惜今日的阳光。是呀，父母温存的目光，友人的笑靥，老师的教诲，少年郎，莫待此情，只怕成为一纸追忆。或许我们终会消亡，或许此情难留，但这一路上，我们拾了平等、自尊。宽容放在羽翼上，把珍惜放眸中，此情一定不会蹉跎。我们的生命一定不枉，这定是老舍先生胸中的大爱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2AAEB8"/>
    <w:multiLevelType w:val="singleLevel"/>
    <w:tmpl w:val="C82AAE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YmVlZGE1YTBhMzliYWQwNDBmNmVmMmExZDVmNTIifQ=="/>
  </w:docVars>
  <w:rsids>
    <w:rsidRoot w:val="15A62581"/>
    <w:rsid w:val="15A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2023-11-29T02:07:00Z</dcterms:created>
  <dc:creator>꧁ʚ娟ɞ꧂</dc:creator>
  <cp:lastModifiedBy>꧁ʚ娟ɞ꧂</cp:lastModifiedBy>
  <cp:lastPrinted>2023-11-29T02:09:25Z</cp:lastPrinted>
  <dcterms:modified xsi:type="dcterms:W3CDTF">2023-11-29T02:09:43Z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020F645B33B04B78BB02928640D15946_11</vt:lpwstr>
  </property>
</Properties>
</file>