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16.</w:t>
      </w:r>
      <w:r>
        <w:rPr>
          <w:rFonts w:hint="eastAsia"/>
          <w:lang w:eastAsia="zh-CN"/>
        </w:rPr>
        <w:t>《</w:t>
      </w:r>
      <w:r>
        <w:rPr>
          <w:rFonts w:hint="eastAsia"/>
        </w:rPr>
        <w:t>田忌赛马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说课稿</w:t>
      </w:r>
    </w:p>
    <w:p>
      <w:pPr>
        <w:rPr>
          <w:rFonts w:hint="eastAsia"/>
        </w:rPr>
      </w:pPr>
      <w:r>
        <w:rPr>
          <w:rFonts w:hint="eastAsia"/>
        </w:rPr>
        <w:t>一、纵横梳理说教材</w:t>
      </w:r>
    </w:p>
    <w:p>
      <w:pPr>
        <w:rPr>
          <w:rFonts w:hint="eastAsia"/>
        </w:rPr>
      </w:pPr>
      <w:r>
        <w:rPr>
          <w:rFonts w:hint="eastAsia"/>
        </w:rPr>
        <w:t>“田忌赛马”是人教版教材数学四年级上册第八单元“数学广角—优化”中例3的内容。教材选“田忌赛马”作为例题，是因为它是运用“对策论”最古老、最典型的案例，研究的是采用什么对策才能战胜对手。教材编排的目的是要让学生从数学的角度去理解这个故事，在多种解决问题的方案中寻求最优方案进而理解优化的数学思想，感悟优化思想在解决问题的策略中所发挥的重要作用。</w:t>
      </w:r>
    </w:p>
    <w:p>
      <w:pPr>
        <w:rPr>
          <w:rFonts w:hint="eastAsia"/>
        </w:rPr>
      </w:pPr>
      <w:r>
        <w:rPr>
          <w:rFonts w:hint="eastAsia"/>
        </w:rPr>
        <w:t>二、联系实际说学情</w:t>
      </w:r>
    </w:p>
    <w:p>
      <w:pPr>
        <w:rPr>
          <w:rFonts w:hint="eastAsia"/>
        </w:rPr>
      </w:pPr>
      <w:r>
        <w:rPr>
          <w:rFonts w:hint="eastAsia"/>
        </w:rPr>
        <w:t>四年级学生已经储备相当的数学知识和生活经验，掌握了一些思想方法和探究策略，拥有了一定的数学精神和数学态度。他们思想活跃，兴趣广泛，学习积极性高。他们前面学习的运筹思想和优化意识，是自主探究本节课的前提和基础。</w:t>
      </w:r>
    </w:p>
    <w:p>
      <w:pPr>
        <w:rPr>
          <w:rFonts w:hint="eastAsia"/>
        </w:rPr>
      </w:pPr>
      <w:r>
        <w:rPr>
          <w:rFonts w:hint="eastAsia"/>
        </w:rPr>
        <w:t>三、有机结合说目标</w:t>
      </w:r>
    </w:p>
    <w:p>
      <w:pPr>
        <w:rPr>
          <w:rFonts w:hint="eastAsia"/>
        </w:rPr>
      </w:pPr>
      <w:r>
        <w:rPr>
          <w:rFonts w:hint="eastAsia"/>
        </w:rPr>
        <w:t>基于以上认识，我确定本节课的教学目标为：</w:t>
      </w:r>
    </w:p>
    <w:p>
      <w:pPr>
        <w:rPr>
          <w:rFonts w:hint="eastAsia"/>
        </w:rPr>
      </w:pPr>
      <w:r>
        <w:rPr>
          <w:rFonts w:hint="eastAsia"/>
        </w:rPr>
        <w:t>（1）通过简单的事例，使学生初步体会对策论在解决实际问题中的应用。　　</w:t>
      </w:r>
    </w:p>
    <w:p>
      <w:pPr>
        <w:rPr>
          <w:rFonts w:hint="eastAsia"/>
        </w:rPr>
      </w:pPr>
      <w:r>
        <w:rPr>
          <w:rFonts w:hint="eastAsia"/>
        </w:rPr>
        <w:t>（2）通过有趣的活动，让学生认识到解决问题策略的多样性，形成寻找解决问题最优方案的意识。</w:t>
      </w:r>
    </w:p>
    <w:p>
      <w:pPr>
        <w:rPr>
          <w:rFonts w:hint="eastAsia"/>
        </w:rPr>
      </w:pPr>
      <w:r>
        <w:rPr>
          <w:rFonts w:hint="eastAsia"/>
        </w:rPr>
        <w:t>（3）感受数学在日常生活中的广泛应用，尝试用数学的方法来解决生活中的一些问题。</w:t>
      </w:r>
    </w:p>
    <w:p>
      <w:pPr>
        <w:rPr>
          <w:rFonts w:hint="eastAsia"/>
        </w:rPr>
      </w:pPr>
      <w:r>
        <w:rPr>
          <w:rFonts w:hint="eastAsia"/>
        </w:rPr>
        <w:t>四、立足课堂说重点难点</w:t>
      </w:r>
    </w:p>
    <w:p>
      <w:pPr>
        <w:rPr>
          <w:rFonts w:hint="eastAsia"/>
        </w:rPr>
      </w:pPr>
      <w:r>
        <w:rPr>
          <w:rFonts w:hint="eastAsia"/>
        </w:rPr>
        <w:t>教学重点：经历探索“最佳对策”的过程。</w:t>
      </w:r>
    </w:p>
    <w:p>
      <w:pPr>
        <w:rPr>
          <w:rFonts w:hint="eastAsia"/>
        </w:rPr>
      </w:pPr>
      <w:r>
        <w:rPr>
          <w:rFonts w:hint="eastAsia"/>
        </w:rPr>
        <w:t>教学难点：初步理解“最佳对策”的原理。</w:t>
      </w:r>
    </w:p>
    <w:p>
      <w:pPr>
        <w:rPr>
          <w:rFonts w:hint="eastAsia"/>
        </w:rPr>
      </w:pPr>
      <w:r>
        <w:rPr>
          <w:rFonts w:hint="eastAsia"/>
        </w:rPr>
        <w:t>五、以学定教说教法、因人而异说学法</w:t>
      </w:r>
    </w:p>
    <w:p>
      <w:pPr>
        <w:rPr>
          <w:rFonts w:hint="eastAsia"/>
        </w:rPr>
      </w:pPr>
      <w:r>
        <w:rPr>
          <w:rFonts w:hint="eastAsia"/>
        </w:rPr>
        <w:t>据教材特点和学生的年龄特征，本节课我采用最近小教科提出的模块教学进行教学，教学中辅以“情境创设法”“兴趣激励法”等教学方法。在学法指导上，学习的主动权交给学生，引导学生采用“动手摆一摆、列表归纳”等学习方法，在双人对学、合作学习、合作交流的过程中，引发思维的碰撞，最终掌握新知。</w:t>
      </w:r>
    </w:p>
    <w:p>
      <w:pPr>
        <w:rPr>
          <w:rFonts w:hint="eastAsia"/>
        </w:rPr>
      </w:pPr>
      <w:r>
        <w:rPr>
          <w:rFonts w:hint="eastAsia"/>
        </w:rPr>
        <w:t>六、环环相扣说教学流程</w:t>
      </w:r>
    </w:p>
    <w:p>
      <w:pPr>
        <w:rPr>
          <w:rFonts w:hint="eastAsia"/>
        </w:rPr>
      </w:pPr>
      <w:r>
        <w:rPr>
          <w:rFonts w:hint="eastAsia"/>
        </w:rPr>
        <w:t>（一）激趣引入，提出问题</w:t>
      </w:r>
    </w:p>
    <w:p>
      <w:pPr>
        <w:rPr>
          <w:rFonts w:hint="eastAsia"/>
        </w:rPr>
      </w:pPr>
      <w:r>
        <w:rPr>
          <w:rFonts w:hint="eastAsia"/>
        </w:rPr>
        <w:t>新课一开始，我为学生播放一半的《田忌赛马》的动画片（第一次齐王与田忌上等马对上等马，中等马对中等马，下等马对下等马），并在黑板上用贴图贴出比赛结果，然后向学生提出：看到这样的结果，如果你是田忌，你会想些什么？让学生提出自己的问题，或这时想要说的话。</w:t>
      </w:r>
    </w:p>
    <w:p>
      <w:pPr>
        <w:rPr>
          <w:rFonts w:hint="eastAsia"/>
        </w:rPr>
      </w:pPr>
      <w:r>
        <w:rPr>
          <w:rFonts w:hint="eastAsia"/>
        </w:rPr>
        <w:t>【设计意图：本环节以儿童喜爱的动画片导入，符合儿童的年龄特点和心理特征，唤起了学生的学习兴趣，为后面的学习活动打下了基础。】</w:t>
      </w:r>
    </w:p>
    <w:p>
      <w:pPr>
        <w:rPr>
          <w:rFonts w:hint="eastAsia"/>
        </w:rPr>
      </w:pPr>
      <w:r>
        <w:rPr>
          <w:rFonts w:hint="eastAsia"/>
        </w:rPr>
        <w:t>（二）自主探究，寻找统筹优化数学思想方法</w:t>
      </w:r>
    </w:p>
    <w:p>
      <w:pPr>
        <w:rPr>
          <w:rFonts w:hint="eastAsia"/>
        </w:rPr>
      </w:pPr>
      <w:r>
        <w:rPr>
          <w:rFonts w:hint="eastAsia"/>
        </w:rPr>
        <w:t>第一层次：“摆一摆”背后的数学</w:t>
      </w:r>
    </w:p>
    <w:p>
      <w:pPr>
        <w:rPr>
          <w:rFonts w:hint="eastAsia"/>
        </w:rPr>
      </w:pPr>
      <w:r>
        <w:rPr>
          <w:rFonts w:hint="eastAsia"/>
        </w:rPr>
        <w:t>首先，我抓住学生爱动手操作的心理，为他们准备了自主学习单（一），以及一些小马的图片，以双人对学的方式让他们进行探究活动。找到“赢”的方法后把结果再填写到表格。并到讲台展讲。</w:t>
      </w:r>
    </w:p>
    <w:p>
      <w:pPr>
        <w:rPr>
          <w:rFonts w:hint="eastAsia"/>
        </w:rPr>
      </w:pPr>
      <w:r>
        <w:rPr>
          <w:rFonts w:hint="eastAsia"/>
        </w:rPr>
        <w:t>第二层次：探讨“最佳策略”</w:t>
      </w:r>
    </w:p>
    <w:p>
      <w:pPr>
        <w:rPr>
          <w:rFonts w:hint="eastAsia"/>
        </w:rPr>
      </w:pPr>
      <w:r>
        <w:rPr>
          <w:rFonts w:hint="eastAsia"/>
        </w:rPr>
        <w:t>通过上面的学习，学生发现了“策略”的基本含义与方法</w:t>
      </w:r>
    </w:p>
    <w:p>
      <w:pPr>
        <w:rPr>
          <w:rFonts w:hint="eastAsia"/>
        </w:rPr>
      </w:pPr>
      <w:r>
        <w:rPr>
          <w:rFonts w:hint="eastAsia"/>
        </w:rPr>
        <w:t>我接着问：那是不是只有这一种方法能赢齐威王呢？假如我们再次更换马的出场顺序又会是怎样的输赢结果呢？让学生再合作学习完成自主学习单（二），从中得出在所有的策略里只有这一种方式可以赢得比赛。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设计意图：因为对策本身是一个很抽象的概念，学生只有经历了知识的形成过程，才能建构新的知识体系。所以，在本环节，我让学生亲自在“摆一摆”的活动中，从自己的思维实际出发，经历一次“研究与发现”的完整过程，得出“赢”的策略。使学习成了一种乐趣，数学课成了活动的课堂、创造的课堂。】</w:t>
      </w:r>
    </w:p>
    <w:p>
      <w:pPr>
        <w:rPr>
          <w:rFonts w:hint="eastAsia"/>
        </w:rPr>
      </w:pPr>
      <w:r>
        <w:rPr>
          <w:rFonts w:hint="eastAsia"/>
        </w:rPr>
        <w:t>第三层次：体会成功的乐趣</w:t>
      </w:r>
    </w:p>
    <w:p>
      <w:pPr>
        <w:rPr>
          <w:rFonts w:hint="eastAsia"/>
        </w:rPr>
      </w:pPr>
      <w:r>
        <w:rPr>
          <w:rFonts w:hint="eastAsia"/>
        </w:rPr>
        <w:t>播放后半部分动画片，让学生体会“我也行”“我真厉害”</w:t>
      </w:r>
    </w:p>
    <w:p>
      <w:pPr>
        <w:rPr>
          <w:rFonts w:hint="eastAsia"/>
        </w:rPr>
      </w:pPr>
      <w:r>
        <w:rPr>
          <w:rFonts w:hint="eastAsia"/>
        </w:rPr>
        <w:t>这时我再指出：对，田忌的好朋友孙膑就是这样做的。在2000多年以前，我国人民就已经会运用“对策论”来解决问题，中国人多么伟大啊！</w:t>
      </w:r>
    </w:p>
    <w:p>
      <w:pPr>
        <w:rPr>
          <w:rFonts w:hint="eastAsia"/>
        </w:rPr>
      </w:pPr>
      <w:r>
        <w:rPr>
          <w:rFonts w:hint="eastAsia"/>
        </w:rPr>
        <w:t>（三）运用练习，巩固提高</w:t>
      </w:r>
    </w:p>
    <w:p>
      <w:pPr>
        <w:rPr>
          <w:rFonts w:hint="eastAsia"/>
        </w:rPr>
      </w:pPr>
      <w:r>
        <w:rPr>
          <w:rFonts w:hint="eastAsia"/>
        </w:rPr>
        <w:t>这时我再让学生思考，“对策论”在实际生活中还有哪些运用呢？在学生们举出乒乓球比赛、棋类比赛等，都要运用到策略后。我再指出对策问题在生活中广泛存在，像体育活动到外交谈判、军事部署等领域中都有重要的作用。课本第106页“做一做”和第107页第3题。</w:t>
      </w:r>
    </w:p>
    <w:p>
      <w:pPr>
        <w:rPr>
          <w:rFonts w:hint="eastAsia"/>
        </w:rPr>
      </w:pPr>
      <w:r>
        <w:rPr>
          <w:rFonts w:hint="eastAsia"/>
        </w:rPr>
        <w:t>【设计意图：本环节让学生用自主学习掌握的策略方法，应用到实际生活中，使学生进一步认识到“对策论”的深刻魅力，了解对策论方法在生活中的应用价值。】</w:t>
      </w:r>
    </w:p>
    <w:p>
      <w:pPr>
        <w:rPr>
          <w:rFonts w:hint="eastAsia"/>
        </w:rPr>
      </w:pPr>
      <w:r>
        <w:rPr>
          <w:rFonts w:hint="eastAsia"/>
        </w:rPr>
        <w:t>（四）课后小活动“取棋子”</w:t>
      </w:r>
    </w:p>
    <w:p>
      <w:pPr>
        <w:rPr>
          <w:rFonts w:hint="eastAsia"/>
        </w:rPr>
      </w:pPr>
      <w:r>
        <w:rPr>
          <w:rFonts w:hint="eastAsia"/>
        </w:rPr>
        <w:t>游戏规则：</w:t>
      </w:r>
    </w:p>
    <w:p>
      <w:pPr>
        <w:rPr>
          <w:rFonts w:hint="eastAsia"/>
        </w:rPr>
      </w:pPr>
      <w:r>
        <w:rPr>
          <w:rFonts w:hint="eastAsia"/>
        </w:rPr>
        <w:t>（1）两人一组10颗棋子。</w:t>
      </w:r>
    </w:p>
    <w:p>
      <w:pPr>
        <w:rPr>
          <w:rFonts w:hint="eastAsia"/>
        </w:rPr>
      </w:pPr>
      <w:r>
        <w:rPr>
          <w:rFonts w:hint="eastAsia"/>
        </w:rPr>
        <w:t>（2）10颗棋子排成一条线，从左往右一次取棋子，每人每次可取1颗，也可取2颗。</w:t>
      </w:r>
    </w:p>
    <w:p>
      <w:pPr>
        <w:rPr>
          <w:rFonts w:hint="eastAsia"/>
        </w:rPr>
      </w:pPr>
      <w:r>
        <w:rPr>
          <w:rFonts w:hint="eastAsia"/>
        </w:rPr>
        <w:t>（3）谁最先拿到第10颗，谁就获胜。</w:t>
      </w:r>
    </w:p>
    <w:p>
      <w:pPr>
        <w:rPr>
          <w:rFonts w:hint="eastAsia"/>
        </w:rPr>
      </w:pPr>
      <w:r>
        <w:rPr>
          <w:rFonts w:hint="eastAsia"/>
        </w:rPr>
        <w:t>要求：（1）试玩几次，找到自己必胜的策略。（2）课后与同学或家人游戏。</w:t>
      </w:r>
    </w:p>
    <w:p>
      <w:pPr>
        <w:rPr>
          <w:rFonts w:hint="eastAsia"/>
        </w:rPr>
      </w:pPr>
      <w:r>
        <w:rPr>
          <w:rFonts w:hint="eastAsia"/>
        </w:rPr>
        <w:t>（五）交流评价，课堂小结</w:t>
      </w:r>
    </w:p>
    <w:p>
      <w:pPr>
        <w:rPr>
          <w:rFonts w:hint="eastAsia"/>
        </w:rPr>
      </w:pPr>
      <w:r>
        <w:rPr>
          <w:rFonts w:hint="eastAsia"/>
        </w:rPr>
        <w:t>　 我设计了你在本节课有什么收获和感受，把你的收获和感受和同桌说一说。</w:t>
      </w:r>
    </w:p>
    <w:p>
      <w:pPr>
        <w:rPr>
          <w:rFonts w:hint="eastAsia"/>
        </w:rPr>
      </w:pPr>
      <w:r>
        <w:rPr>
          <w:rFonts w:hint="eastAsia"/>
        </w:rPr>
        <w:t>【设计意图：通过交流不仅使学生在评价的过程中认识了自己，也学会了评价自己的学习。还可以使学生对所学的知识进行归纳，起到梳理概括，提炼升华的作用，以促进他们形成新的知识结构。】　　</w:t>
      </w:r>
    </w:p>
    <w:p>
      <w:pPr>
        <w:rPr>
          <w:rFonts w:hint="eastAsia"/>
        </w:rPr>
      </w:pPr>
      <w:r>
        <w:rPr>
          <w:rFonts w:hint="eastAsia"/>
        </w:rPr>
        <w:t xml:space="preserve">七、提纲挈领说板书     </w:t>
      </w:r>
    </w:p>
    <w:p>
      <w:pPr>
        <w:rPr>
          <w:rFonts w:hint="eastAsia"/>
        </w:rPr>
      </w:pPr>
      <w:r>
        <w:rPr>
          <w:rFonts w:hint="eastAsia"/>
        </w:rPr>
        <w:t xml:space="preserve">     田忌赛马</w:t>
      </w:r>
    </w:p>
    <w:p>
      <w:pPr>
        <w:rPr>
          <w:rFonts w:hint="eastAsia"/>
        </w:rPr>
      </w:pPr>
      <w:r>
        <w:rPr>
          <w:rFonts w:hint="eastAsia"/>
        </w:rPr>
        <w:t>齐王 第一次赛马 齐王实力强大</w:t>
      </w:r>
    </w:p>
    <w:p>
      <w:pPr>
        <w:rPr>
          <w:rFonts w:hint="eastAsia"/>
        </w:rPr>
      </w:pPr>
      <w:r>
        <w:rPr>
          <w:rFonts w:hint="eastAsia"/>
        </w:rPr>
        <w:t xml:space="preserve">田忌 第二次赛马 田忌以弱胜强     </w:t>
      </w:r>
    </w:p>
    <w:p>
      <w:pPr>
        <w:rPr>
          <w:rFonts w:hint="eastAsia"/>
        </w:rPr>
      </w:pPr>
      <w:r>
        <w:rPr>
          <w:rFonts w:hint="eastAsia"/>
        </w:rPr>
        <w:t>这样的板书设计既能帮助学生回忆教学环节及整理知识要点，又突出了教学重点，凸显了教学难点，起到了简明扼要，提纲挈领的作用。</w:t>
      </w:r>
      <w:bookmarkStart w:id="0" w:name="_GoBack"/>
      <w:bookmarkEnd w:id="0"/>
    </w:p>
    <w:p>
      <w:r>
        <w:rPr>
          <w:rFonts w:hint="eastAsia"/>
        </w:rPr>
        <w:t>本节课我坚持“以人为本，以学生的发展为中心”的指导思想，让学生体验到“数学与自然科学、人文科学及现实生活之间的关系”，感受数学文化的熏陶，激发学习数学的兴趣，为学生能科学、有效、数学地思考现实生活中的问题奠定基础；并且让课堂焕发了真正的生命活力，蕴含着人文交融的和谐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YmVlZGE1YTBhMzliYWQwNDBmNmVmMmExZDVmNTIifQ=="/>
  </w:docVars>
  <w:rsids>
    <w:rsidRoot w:val="051526A2"/>
    <w:rsid w:val="0515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2023-10-25T07:40:00Z</dcterms:created>
  <dc:creator>lenovo</dc:creator>
  <cp:lastModifiedBy>lenovo</cp:lastModifiedBy>
  <dcterms:modified xsi:type="dcterms:W3CDTF">2023-10-25T07:42:59Z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5873E58464E244C4874DA0BA1E6DEC4E_11</vt:lpwstr>
  </property>
</Properties>
</file>