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bookmarkStart w:id="0" w:name="_GoBack"/>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2．祖父的园子</w:t>
      </w:r>
      <w:r>
        <w:rPr>
          <w:rStyle w:val="5"/>
          <w:rFonts w:hint="eastAsia" w:ascii="宋体" w:hAnsi="宋体" w:eastAsia="宋体" w:cs="宋体"/>
          <w:i w:val="0"/>
          <w:iCs w:val="0"/>
          <w:caps w:val="0"/>
          <w:spacing w:val="8"/>
          <w:sz w:val="24"/>
          <w:szCs w:val="24"/>
          <w:u w:val="single"/>
          <w:shd w:val="clear" w:fill="FFFFFF"/>
        </w:rPr>
        <w:t>【说课稿】</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一、说教材：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5"/>
          <w:szCs w:val="25"/>
          <w:bdr w:val="none" w:color="auto" w:sz="0" w:space="0"/>
          <w:shd w:val="clear" w:fill="FFFFFF"/>
        </w:rPr>
        <w:t>《祖父的园子》是五年级下册第一单元以“童年往事”为主题的一篇课文，节选自萧红的回忆性长篇小说《呼兰河传》。主要写了祖父园子中各种美好的景物，以及作者在园中自由自在的童年生活。言语新鲜自然、率真稚拙。充满自由想象的表达方式，排比、拟人、比喻等修辞手法的巧妙运用，使文章犹如一幅清新和谐、富有童话色彩的画。表现了祖父的园子是“我”童年快乐、自由的家园，表达了对童年生活的眷恋和对亲人的回忆。文章文字虽然浅显，但意境很美。是一篇非常适合对学生进行想象训练、朗读训练、言语训练的范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祖父的园子”是一幅色彩明丽富有童话色彩的画，这里是“我”童年生活的地方，它给我带来了无穷的乐趣。不只是园子，还有慈爱的祖父，他给了“我”心灵的自由，放飞了“我”的心灵，舒展了“我”的人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5"/>
          <w:szCs w:val="25"/>
          <w:bdr w:val="none" w:color="auto" w:sz="0" w:space="0"/>
          <w:shd w:val="clear" w:fill="FFFFFF"/>
        </w:rPr>
        <w:t>课文重点写了作者在“祖父的园子”里自由自在的嬉戏生活。祖父在园中栽花、拔草、种白菜、铲地、浇水，“我”跟随祖父做着看似相同实则完全不同的活动，祖父是劳作，而“我”不是真正的劳作，是“乱闹”。至于摘黄瓜、追蜻蜓、采倭瓜花、捉绿蚂蚱，更是孩童的游戏了。玩闹累了，就在园子里睡下。“我”所做的这一切都是自由的，祖父没有批评，甚至没有一丝责怪，是完全理解甚至是赞同的。祖父给与“我”足够的宽松氛围，让“我”自由快乐的成长。祖父允许“我”随便玩闹，对“我”倾尽了爱心和耐心，祖父给了“我”心灵的自由，他的爱放飞了“我”孩子的天性，在他暖融融的爱的包围下，才有了“我”自由、快乐而又幸福的童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本文善用寄情于景，寄情于物。课文中描写倭瓜上架上房、黄瓜开花结瓜、玉米生长和蝴蝶飞舞自由自在，无拘无束，实际却是作者把自己自由快乐的心情寄托在它们身上，通过拟人化的描写表现自己自由快乐的童年生活，寄情言外，清新自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作者语言选择很有意思，大量使用短句表达情感。文中选择短句营造出轻松欢快的氛围，表达了自由快乐的感情，读来流畅自然，轻快灵动，亲切感人。再则，语言儿童化、口语化，更显童年的稚气和童言的天真无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二、说教学目标及重难点：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1.教学目标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5"/>
          <w:szCs w:val="25"/>
          <w:bdr w:val="none" w:color="auto" w:sz="0" w:space="0"/>
          <w:shd w:val="clear" w:fill="FFFFFF"/>
        </w:rPr>
        <w:t>（1）学会文中的“蚱、啃”等10个会认字，会写“蝴、蚱”等15个会写字；会写“蝴蝶、蜻蜓”等11个词语；通过查字典，并结合课文理解不懂的词语。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5"/>
          <w:szCs w:val="25"/>
          <w:bdr w:val="none" w:color="auto" w:sz="0" w:space="0"/>
          <w:shd w:val="clear" w:fill="FFFFFF"/>
        </w:rPr>
        <w:t>（2）默读课文，了解课文内容，说说园子里有什么，“我”和祖父在园子里做什么，祖父的园子有什么特别之处。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5"/>
          <w:szCs w:val="25"/>
          <w:bdr w:val="none" w:color="auto" w:sz="0" w:space="0"/>
          <w:shd w:val="clear" w:fill="FFFFFF"/>
        </w:rPr>
        <w:t>（3）体会出“我”在园子里自由自在，快乐无忧的心情。感受作者童年生活的情趣。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5"/>
          <w:szCs w:val="25"/>
          <w:bdr w:val="none" w:color="auto" w:sz="0" w:space="0"/>
          <w:shd w:val="clear" w:fill="FFFFFF"/>
        </w:rPr>
        <w:t>（4）学习作者留心观察生活，用心感受生活, 真实地表达自己的感受。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2.教学重点：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5"/>
          <w:szCs w:val="25"/>
          <w:bdr w:val="none" w:color="auto" w:sz="0" w:space="0"/>
          <w:shd w:val="clear" w:fill="FFFFFF"/>
        </w:rPr>
        <w:t>体会“我”在园子里自由自在，快乐无忧的心情；学习作者留心观察生活用心感受生活，真实地表达自己的感情。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3.教学难点：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5"/>
          <w:szCs w:val="25"/>
          <w:bdr w:val="none" w:color="auto" w:sz="0" w:space="0"/>
          <w:shd w:val="clear" w:fill="FFFFFF"/>
        </w:rPr>
        <w:t>体会“我”在园子里自由自在，快乐无忧的心情；学习作者留心观察生活用心感受生活，真实地表达自己的感情。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三、说学情：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五年级的学生在学习和阅读中已经积累了一定的阅读经验，对文本有独特的阅读体验。对于作者来说，祖父的园子是她童年时候的乐园，对于每一个孩子来说，他们每个人心中都有着或向往着这样的一方天地。祖父园子里面的各种趣事，很多都是学生们亲身经历过的，符合学生的心理，容易引起学生的共鸣，进而在文章中获得感知，加以模仿，发展想象力，锻炼学生的理解能力和语言表达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四、说教法和学法：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1.说教法：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结合这篇文章的语言特点和情感表达方法，分析本班学生的学情，我主要采用以趣激情，以读悟情，引导学生入情入境的读文、赏文，在读中理解、感悟、想象，提高学生对言语形式的迁移、运用能力。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充分使用电教手段辅助教学，创设情景，烘托气氛，调动学生情绪，深化感受，有效地解决突破教学难点。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2.说学法：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新课程标准指出：学生是学习和发展的主体，语文课程必须根据学生身心的发展和语文学习的特点，关注学生的个体差异和不同的学习需求，爱护学生的好奇心、求知欲，充分激发学生的自主学习意识，发挥进取精神，倡导自主、合作探究的学习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五、教具准备：</w:t>
      </w:r>
      <w:r>
        <w:rPr>
          <w:rFonts w:hint="eastAsia" w:ascii="Microsoft YaHei UI" w:hAnsi="Microsoft YaHei UI" w:eastAsia="Microsoft YaHei UI" w:cs="Microsoft YaHei UI"/>
          <w:i w:val="0"/>
          <w:iCs w:val="0"/>
          <w:caps w:val="0"/>
          <w:spacing w:val="8"/>
          <w:sz w:val="25"/>
          <w:szCs w:val="25"/>
          <w:bdr w:val="none" w:color="auto" w:sz="0" w:space="0"/>
          <w:shd w:val="clear" w:fill="FFFFFF"/>
        </w:rPr>
        <w:t>多媒体课件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六、说教学流程：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1.了解作者及出处，激趣导入新课。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从萧红和她的《呼兰河传》入手，介绍萧红短短一生的文学成就，介绍她的《呼兰河传》，激发学生读书的兴趣。为走进园子做情感铺垫。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为什么她对园子如此的念念不忘呢？这个园子给童年的萧红留下了什么呢？这些问题的提出有助于引导学生理解课文，感受真情。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2.走进园子，了解园子。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5"/>
          <w:szCs w:val="25"/>
          <w:bdr w:val="none" w:color="auto" w:sz="0" w:space="0"/>
          <w:shd w:val="clear" w:fill="FFFFFF"/>
        </w:rPr>
        <w:t>通过阅读，引导学生了解作者写小昆虫，不仅着眼于它们的色彩──“白、黄、红、金、绿”一应俱全，还对蜜蜂的样子和姿态进行了细致入微的观察，丰富的色彩感和形象感表现了昆虫非常可爱；祖父的园子充满生机、热闹、美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5"/>
          <w:szCs w:val="25"/>
          <w:bdr w:val="none" w:color="auto" w:sz="0" w:space="0"/>
          <w:shd w:val="clear" w:fill="FFFFFF"/>
        </w:rPr>
        <w:t>使学生感受到作者描写这么细致，说明祖父的园子给了“我”一个美好的童年，让“我”对那里的一切都难以忘怀。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5"/>
          <w:szCs w:val="25"/>
          <w:bdr w:val="none" w:color="auto" w:sz="0" w:space="0"/>
          <w:shd w:val="clear" w:fill="FFFFFF"/>
        </w:rPr>
        <w:t>引导学生抓住关键词语体会思想感情。“明晃晃”一词，这是园子留在作者记忆中的色彩，这色彩明亮，健康，活力四射。“红的红”“绿的绿”这些词语富有感情色彩，从这些词语中可以看出“我”对眼中事物的满心喜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3.走进生活，感受快乐。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5"/>
          <w:szCs w:val="25"/>
          <w:bdr w:val="none" w:color="auto" w:sz="0" w:space="0"/>
          <w:shd w:val="clear" w:fill="FFFFFF"/>
        </w:rPr>
        <w:t>新课程标准提倡多角度、有创意的阅读，逐步培养学生探究性阅读和创造性阅读的能力，提高阅读的质量。在学生体会到了园子的特点，我进而引导他们感受园子的快乐有趣的生活，文中的几个主要场景都透露着作者的快乐和有趣，因此让学生细细品味这几个主要场景，从中体会“我”在园子里自由自在、快乐无忧的心情，感受童年生活的情趣。为了便于学生轻松体会感受，可以采取表演的形式把几件有趣的事表现出来。通过朗读表演让学生体会园子对“我”的重要性。这一环节对于整堂课比较重要，因此应给予学生足够的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4.了解花、鸟、虫子、倭瓜等，感受园子里的自由。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5"/>
          <w:szCs w:val="25"/>
          <w:bdr w:val="none" w:color="auto" w:sz="0" w:space="0"/>
          <w:shd w:val="clear" w:fill="FFFFFF"/>
        </w:rPr>
        <w:t>学生自由读课文16—17自然段，鼓励学生交流看看能了解到什么？感受到什么？在课堂交流中，引导学生关注重点词句，在反复朗读中体会院子里的那份自由。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鼓励学生把自己当成园子里的一只蝴蝶或者一朵花、一棵树，来讲述你的快乐和自由。体会其中的自由和快乐。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5"/>
          <w:szCs w:val="25"/>
          <w:bdr w:val="none" w:color="auto" w:sz="0" w:space="0"/>
          <w:shd w:val="clear" w:fill="FFFFFF"/>
        </w:rPr>
        <w:t>在这部分教学中，抓住重点词句，采用质疑提问,感情朗读,想象说话等教学方式，为学生提供了思考和自由发挥的空间，还能更好地让学生体验和感受文中的场景和意境,并把语言的训练真正落到实处。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5.回归全文，领悟写法。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5"/>
          <w:szCs w:val="25"/>
          <w:bdr w:val="none" w:color="auto" w:sz="0" w:space="0"/>
          <w:shd w:val="clear" w:fill="FFFFFF"/>
        </w:rPr>
        <w:t>引导学生小组交流，了解作者为什么能将她的童年生活写得那样有趣，真实，吸引读者？通过探究交流，使学生认识到作者留心观察生活，用心感受生活，并真实地表达自己的感受，把“我”做的、想的、说的如实地写下来。作者的描写具体生动，用了一系列的动作、语言、心理描写，使我们好像真正走进了园子，看到了“我”一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这一教学环节不仅引导学生了解了作者的思想感情及其表达方法，而且培养学生做生活的有心人，留心感受生活中的人、事、物的习惯。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七、说作业设计：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1.有感情地朗读课文，摘抄文中体现童真的句段。有助于学生深化感情，积累优美的语句。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2.推荐阅读萧红的自传体小说《呼兰河传》，扩展视野，提高阅读兴趣，增加课外知识，走进作者的童年，感受作者的童真。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八、说板书设计：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5"/>
          <w:szCs w:val="25"/>
          <w:bdr w:val="none" w:color="auto" w:sz="0" w:space="0"/>
          <w:shd w:val="clear" w:fill="FFFFFF"/>
        </w:rPr>
        <w:t>板书设计含概了本文的两个要点，一是园子带给“我”的是快乐和自由；二是作者透过文章想要告诉我们的是对童年生活的眷恋和对祖父的怀念。板书简洁，精练，让人对课文内容一目了然。</w:t>
      </w:r>
    </w:p>
    <w:p>
      <w:pPr>
        <w:keepNext w:val="0"/>
        <w:keepLines w:val="0"/>
        <w:pageBreakBefore w:val="0"/>
        <w:kinsoku/>
        <w:wordWrap/>
        <w:overflowPunct/>
        <w:topLinePunct w:val="0"/>
        <w:autoSpaceDE/>
        <w:autoSpaceDN/>
        <w:bidi w:val="0"/>
        <w:adjustRightInd/>
        <w:snapToGrid/>
        <w:spacing w:line="48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lYmVlZGE1YTBhMzliYWQwNDBmNmVmMmExZDVmNTIifQ=="/>
  </w:docVars>
  <w:rsids>
    <w:rsidRoot w:val="587B6D03"/>
    <w:rsid w:val="587B6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2023-10-25T06:43:00Z</dcterms:created>
  <dc:creator>lenovo</dc:creator>
  <cp:lastModifiedBy>lenovo</cp:lastModifiedBy>
  <dcterms:modified xsi:type="dcterms:W3CDTF">2023-10-25T06:43:54Z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68A4C6A2D8C1412CA6CF3F87FE99F251_11</vt:lpwstr>
  </property>
</Properties>
</file>